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Bank account for EUR transfer: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Intermediary bank: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SWIFT: 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Beneficiary, s bank: Bank «Saint-Petersburg» PJSC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 xml:space="preserve">64A </w:t>
      </w:r>
      <w:proofErr w:type="spellStart"/>
      <w:r w:rsidRPr="007D2D0E">
        <w:rPr>
          <w:rFonts w:ascii="Arial" w:eastAsia="Times New Roman" w:hAnsi="Arial" w:cs="Arial"/>
          <w:color w:val="333333"/>
          <w:sz w:val="23"/>
          <w:szCs w:val="23"/>
        </w:rPr>
        <w:t>Maloohtinsky</w:t>
      </w:r>
      <w:proofErr w:type="spellEnd"/>
      <w:r w:rsidRPr="007D2D0E">
        <w:rPr>
          <w:rFonts w:ascii="Arial" w:eastAsia="Times New Roman" w:hAnsi="Arial" w:cs="Arial"/>
          <w:color w:val="333333"/>
          <w:sz w:val="23"/>
          <w:szCs w:val="23"/>
        </w:rPr>
        <w:t xml:space="preserve"> Prospect, St. Petersburg 195112,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Russian Federation 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SWIFT: JSBSRU2P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Beneficiary: account 40503978490550200001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Peter the Great St. Petersburg Polytechnic University (</w:t>
      </w:r>
      <w:proofErr w:type="spellStart"/>
      <w:r w:rsidRPr="007D2D0E">
        <w:rPr>
          <w:rFonts w:ascii="Arial" w:eastAsia="Times New Roman" w:hAnsi="Arial" w:cs="Arial"/>
          <w:color w:val="333333"/>
          <w:sz w:val="23"/>
          <w:szCs w:val="23"/>
        </w:rPr>
        <w:t>SPbPU</w:t>
      </w:r>
      <w:proofErr w:type="spellEnd"/>
      <w:r w:rsidRPr="007D2D0E">
        <w:rPr>
          <w:rFonts w:ascii="Arial" w:eastAsia="Times New Roman" w:hAnsi="Arial" w:cs="Arial"/>
          <w:color w:val="333333"/>
          <w:sz w:val="23"/>
          <w:szCs w:val="23"/>
        </w:rPr>
        <w:t>),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D2D0E">
        <w:rPr>
          <w:rFonts w:ascii="Arial" w:eastAsia="Times New Roman" w:hAnsi="Arial" w:cs="Arial"/>
          <w:color w:val="333333"/>
          <w:sz w:val="23"/>
          <w:szCs w:val="23"/>
        </w:rPr>
        <w:t>29</w:t>
      </w:r>
      <w:proofErr w:type="gramEnd"/>
      <w:r w:rsidRPr="007D2D0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D2D0E">
        <w:rPr>
          <w:rFonts w:ascii="Arial" w:eastAsia="Times New Roman" w:hAnsi="Arial" w:cs="Arial"/>
          <w:color w:val="333333"/>
          <w:sz w:val="23"/>
          <w:szCs w:val="23"/>
        </w:rPr>
        <w:t>Polytechnicheskaja</w:t>
      </w:r>
      <w:proofErr w:type="spellEnd"/>
      <w:r w:rsidRPr="007D2D0E">
        <w:rPr>
          <w:rFonts w:ascii="Arial" w:eastAsia="Times New Roman" w:hAnsi="Arial" w:cs="Arial"/>
          <w:color w:val="333333"/>
          <w:sz w:val="23"/>
          <w:szCs w:val="23"/>
        </w:rPr>
        <w:t xml:space="preserve"> str., St Petersburg,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Russian Federation</w:t>
      </w:r>
      <w:bookmarkStart w:id="0" w:name="_GoBack"/>
      <w:bookmarkEnd w:id="0"/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Please, write your NAME and the CONFERENCE TITLE </w:t>
      </w:r>
    </w:p>
    <w:p w:rsidR="000809A4" w:rsidRPr="007D2D0E" w:rsidRDefault="000809A4" w:rsidP="00080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D2D0E">
        <w:rPr>
          <w:rFonts w:ascii="Arial" w:eastAsia="Times New Roman" w:hAnsi="Arial" w:cs="Arial"/>
          <w:color w:val="333333"/>
          <w:sz w:val="23"/>
          <w:szCs w:val="23"/>
        </w:rPr>
        <w:t>Example: John Brown</w:t>
      </w:r>
    </w:p>
    <w:p w:rsidR="005561E8" w:rsidRDefault="005561E8"/>
    <w:sectPr w:rsidR="0055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4"/>
    <w:rsid w:val="000809A4"/>
    <w:rsid w:val="005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11AC-9130-404D-8A0D-6C9BB65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A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Коненков Андрей</dc:creator>
  <cp:keywords/>
  <dc:description/>
  <cp:lastModifiedBy>Коненков Андрей</cp:lastModifiedBy>
  <cp:revision>1</cp:revision>
  <dcterms:created xsi:type="dcterms:W3CDTF">2020-01-23T13:47:00Z</dcterms:created>
  <dcterms:modified xsi:type="dcterms:W3CDTF">2020-01-23T13:48:00Z</dcterms:modified>
</cp:coreProperties>
</file>